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3"/>
        <w:gridCol w:w="2163"/>
      </w:tblGrid>
      <w:tr w:rsidR="00E12CD9" w:rsidRPr="00490FF3" w:rsidTr="00E838EA">
        <w:trPr>
          <w:trHeight w:hRule="exact" w:val="1092"/>
        </w:trPr>
        <w:tc>
          <w:tcPr>
            <w:tcW w:w="7655" w:type="dxa"/>
          </w:tcPr>
          <w:p w:rsidR="00E12CD9" w:rsidRDefault="00E12CD9" w:rsidP="00E838EA">
            <w:pPr>
              <w:jc w:val="center"/>
              <w:rPr>
                <w:b/>
                <w:bCs/>
                <w:sz w:val="28"/>
                <w:szCs w:val="28"/>
              </w:rPr>
            </w:pPr>
            <w:r>
              <w:rPr>
                <w:b/>
                <w:bCs/>
                <w:sz w:val="28"/>
                <w:szCs w:val="28"/>
              </w:rPr>
              <w:t>St Boniface RC Comprehensive College</w:t>
            </w:r>
            <w:r w:rsidRPr="00750F0E">
              <w:rPr>
                <w:b/>
                <w:bCs/>
                <w:sz w:val="28"/>
                <w:szCs w:val="28"/>
              </w:rPr>
              <w:t xml:space="preserve"> </w:t>
            </w:r>
          </w:p>
          <w:p w:rsidR="00E12CD9" w:rsidRPr="000C04DC" w:rsidRDefault="00E12CD9" w:rsidP="00E838EA">
            <w:pPr>
              <w:jc w:val="center"/>
              <w:rPr>
                <w:b/>
                <w:bCs/>
                <w:sz w:val="28"/>
                <w:szCs w:val="28"/>
              </w:rPr>
            </w:pPr>
            <w:r w:rsidRPr="00750F0E">
              <w:rPr>
                <w:b/>
                <w:bCs/>
                <w:sz w:val="28"/>
                <w:szCs w:val="28"/>
              </w:rPr>
              <w:t xml:space="preserve">Faith Supplementary Information Form </w:t>
            </w:r>
            <w:r>
              <w:rPr>
                <w:b/>
                <w:bCs/>
                <w:sz w:val="28"/>
                <w:szCs w:val="28"/>
              </w:rPr>
              <w:t>2023-24</w:t>
            </w:r>
            <w:r w:rsidRPr="00750F0E">
              <w:rPr>
                <w:sz w:val="20"/>
              </w:rPr>
              <w:fldChar w:fldCharType="begin"/>
            </w:r>
            <w:r w:rsidRPr="00750F0E">
              <w:rPr>
                <w:sz w:val="20"/>
              </w:rPr>
              <w:instrText xml:space="preserve"> XE "Supplementary Information Form" </w:instrText>
            </w:r>
            <w:r w:rsidRPr="00750F0E">
              <w:rPr>
                <w:sz w:val="20"/>
              </w:rPr>
              <w:fldChar w:fldCharType="end"/>
            </w:r>
          </w:p>
        </w:tc>
        <w:tc>
          <w:tcPr>
            <w:tcW w:w="2199" w:type="dxa"/>
          </w:tcPr>
          <w:p w:rsidR="00E12CD9" w:rsidRDefault="00E12CD9" w:rsidP="00E838EA">
            <w:pPr>
              <w:jc w:val="center"/>
              <w:rPr>
                <w:b/>
                <w:bCs/>
                <w:sz w:val="28"/>
                <w:szCs w:val="28"/>
              </w:rPr>
            </w:pPr>
            <w:bookmarkStart w:id="0" w:name="siffaith"/>
            <w:r w:rsidRPr="00F3644F">
              <w:rPr>
                <w:noProof/>
                <w:sz w:val="20"/>
                <w:szCs w:val="20"/>
                <w:lang w:eastAsia="en-GB"/>
              </w:rPr>
              <w:drawing>
                <wp:inline distT="0" distB="0" distL="0" distR="0" wp14:anchorId="21919701" wp14:editId="695AD043">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0"/>
      </w:tr>
    </w:tbl>
    <w:p w:rsidR="00E12CD9" w:rsidRPr="00750F0E" w:rsidRDefault="00E12CD9" w:rsidP="00E12CD9">
      <w:pPr>
        <w:jc w:val="center"/>
        <w:rPr>
          <w:rFonts w:eastAsia="Calibri"/>
          <w:b/>
          <w:bCs/>
          <w:sz w:val="20"/>
          <w:szCs w:val="20"/>
        </w:rPr>
      </w:pPr>
      <w:r w:rsidRPr="00750F0E">
        <w:rPr>
          <w:rFonts w:eastAsia="Calibri"/>
          <w:b/>
          <w:bCs/>
          <w:sz w:val="20"/>
          <w:szCs w:val="20"/>
        </w:rPr>
        <w:t>To be completed only where a parent is seeking admissions priority on faith criteria.</w:t>
      </w:r>
    </w:p>
    <w:p w:rsidR="00E12CD9" w:rsidRPr="00750F0E" w:rsidRDefault="00E12CD9" w:rsidP="00E12CD9">
      <w:pPr>
        <w:tabs>
          <w:tab w:val="left" w:pos="3735"/>
        </w:tabs>
        <w:jc w:val="both"/>
        <w:rPr>
          <w:rFonts w:eastAsia="Calibri"/>
          <w:bCs/>
          <w:color w:val="000000"/>
          <w:sz w:val="20"/>
          <w:szCs w:val="20"/>
        </w:rPr>
      </w:pPr>
      <w:r w:rsidRPr="00750F0E">
        <w:rPr>
          <w:rFonts w:eastAsia="Calibri"/>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eastAsia="Calibri"/>
          <w:b/>
          <w:bCs/>
          <w:color w:val="000000"/>
          <w:sz w:val="20"/>
          <w:szCs w:val="20"/>
        </w:rPr>
        <w:t xml:space="preserve">15 January </w:t>
      </w:r>
      <w:r>
        <w:rPr>
          <w:b/>
          <w:bCs/>
          <w:sz w:val="20"/>
          <w:szCs w:val="20"/>
        </w:rPr>
        <w:t>2023</w:t>
      </w:r>
      <w:r w:rsidRPr="00750F0E">
        <w:rPr>
          <w:b/>
          <w:bCs/>
          <w:sz w:val="20"/>
          <w:szCs w:val="20"/>
        </w:rPr>
        <w:t xml:space="preserve"> </w:t>
      </w:r>
      <w:r w:rsidRPr="00750F0E">
        <w:rPr>
          <w:rFonts w:eastAsia="Calibri"/>
          <w:bCs/>
          <w:color w:val="000000"/>
          <w:sz w:val="20"/>
          <w:szCs w:val="20"/>
        </w:rPr>
        <w:t>or as soon as possible thereafter for admissions at the start of the Reception year.</w:t>
      </w:r>
    </w:p>
    <w:p w:rsidR="00E12CD9" w:rsidRPr="00750F0E" w:rsidRDefault="00E12CD9" w:rsidP="00E12CD9">
      <w:pPr>
        <w:jc w:val="center"/>
        <w:rPr>
          <w:rFonts w:eastAsia="Calibri"/>
          <w:b/>
          <w:bCs/>
          <w:color w:val="000000"/>
          <w:sz w:val="20"/>
          <w:szCs w:val="20"/>
        </w:rPr>
      </w:pPr>
      <w:r w:rsidRPr="00750F0E">
        <w:rPr>
          <w:rFonts w:eastAsia="Calibri"/>
          <w:b/>
          <w:bCs/>
          <w:color w:val="000000"/>
          <w:sz w:val="20"/>
          <w:szCs w:val="20"/>
        </w:rPr>
        <w:t xml:space="preserve">You must also complete a Local Authority Common Application Form </w:t>
      </w:r>
    </w:p>
    <w:p w:rsidR="00E12CD9" w:rsidRPr="00750F0E" w:rsidRDefault="00E12CD9" w:rsidP="00E12CD9">
      <w:pPr>
        <w:jc w:val="center"/>
        <w:rPr>
          <w:rFonts w:eastAsia="Calibri"/>
          <w:b/>
          <w:bCs/>
          <w:color w:val="000000"/>
          <w:sz w:val="20"/>
          <w:szCs w:val="20"/>
        </w:rPr>
      </w:pPr>
      <w:r w:rsidRPr="00750F0E">
        <w:rPr>
          <w:rFonts w:eastAsia="Calibri"/>
          <w:bCs/>
          <w:color w:val="000000"/>
          <w:sz w:val="20"/>
          <w:szCs w:val="20"/>
        </w:rPr>
        <w:t>(</w:t>
      </w:r>
      <w:proofErr w:type="spellStart"/>
      <w:r w:rsidRPr="00750F0E">
        <w:rPr>
          <w:rFonts w:eastAsia="Calibri"/>
          <w:bCs/>
          <w:color w:val="000000"/>
          <w:sz w:val="20"/>
          <w:szCs w:val="20"/>
        </w:rPr>
        <w:t>eg</w:t>
      </w:r>
      <w:proofErr w:type="spellEnd"/>
      <w:r w:rsidRPr="00750F0E">
        <w:rPr>
          <w:rFonts w:eastAsia="Calibri"/>
          <w:bCs/>
          <w:color w:val="000000"/>
          <w:sz w:val="20"/>
          <w:szCs w:val="20"/>
        </w:rPr>
        <w:t xml:space="preserve"> at</w:t>
      </w:r>
      <w:r w:rsidRPr="00750F0E">
        <w:rPr>
          <w:rFonts w:eastAsia="Calibri"/>
          <w:b/>
          <w:bCs/>
          <w:color w:val="000000"/>
          <w:sz w:val="20"/>
          <w:szCs w:val="20"/>
        </w:rPr>
        <w:t xml:space="preserve"> </w:t>
      </w:r>
      <w:hyperlink r:id="rId7" w:history="1">
        <w:r>
          <w:rPr>
            <w:rStyle w:val="Hyperlink"/>
          </w:rPr>
          <w:t>www.plymouth.gov.uk/schooladmissions</w:t>
        </w:r>
      </w:hyperlink>
      <w:r w:rsidRPr="00750F0E">
        <w:rPr>
          <w:rFonts w:eastAsia="Calibri"/>
          <w:bCs/>
          <w:color w:val="000000"/>
          <w:sz w:val="20"/>
          <w:szCs w:val="20"/>
        </w:rPr>
        <w:t>)</w:t>
      </w:r>
      <w:r>
        <w:rPr>
          <w:rFonts w:eastAsia="Calibri"/>
          <w:bCs/>
          <w:color w:val="000000"/>
          <w:sz w:val="20"/>
          <w:szCs w:val="20"/>
        </w:rPr>
        <w:t xml:space="preserve"> </w:t>
      </w:r>
      <w:r w:rsidRPr="00750F0E">
        <w:rPr>
          <w:rFonts w:eastAsia="Calibri"/>
          <w:b/>
          <w:bCs/>
          <w:color w:val="000000"/>
          <w:sz w:val="20"/>
          <w:szCs w:val="20"/>
        </w:rPr>
        <w:t xml:space="preserve"> </w:t>
      </w:r>
    </w:p>
    <w:p w:rsidR="00E12CD9" w:rsidRPr="00750F0E" w:rsidRDefault="00E12CD9" w:rsidP="00E12CD9">
      <w:pPr>
        <w:jc w:val="both"/>
        <w:rPr>
          <w:rFonts w:eastAsia="Calibri"/>
          <w:color w:val="000000"/>
          <w:sz w:val="20"/>
          <w:szCs w:val="20"/>
        </w:rPr>
      </w:pPr>
      <w:r w:rsidRPr="00750F0E">
        <w:rPr>
          <w:rFonts w:eastAsia="Calibri"/>
          <w:color w:val="000000"/>
          <w:sz w:val="20"/>
          <w:szCs w:val="20"/>
        </w:rPr>
        <w:t>Please complete and return this form to the school as soon as possible for in-year admissions.</w:t>
      </w:r>
    </w:p>
    <w:p w:rsidR="00E12CD9" w:rsidRPr="00750F0E" w:rsidRDefault="00E12CD9" w:rsidP="00E12CD9">
      <w:pPr>
        <w:jc w:val="center"/>
        <w:rPr>
          <w:rFonts w:eastAsia="Calibri"/>
          <w:b/>
          <w:bCs/>
          <w:color w:val="000000"/>
          <w:sz w:val="20"/>
          <w:szCs w:val="20"/>
        </w:rPr>
      </w:pPr>
      <w:r w:rsidRPr="00750F0E">
        <w:rPr>
          <w:rFonts w:eastAsia="Calibri"/>
          <w:b/>
          <w:bCs/>
          <w:color w:val="000000"/>
          <w:sz w:val="20"/>
          <w:szCs w:val="20"/>
        </w:rPr>
        <w:t xml:space="preserve">You must also complete a </w:t>
      </w:r>
      <w:r>
        <w:rPr>
          <w:rFonts w:eastAsia="Calibri"/>
          <w:b/>
          <w:bCs/>
          <w:color w:val="000000"/>
          <w:sz w:val="20"/>
          <w:szCs w:val="20"/>
        </w:rPr>
        <w:t>Plymouth</w:t>
      </w:r>
      <w:r w:rsidRPr="00750F0E">
        <w:rPr>
          <w:rFonts w:eastAsia="Calibri"/>
          <w:b/>
          <w:bCs/>
          <w:color w:val="000000"/>
          <w:sz w:val="20"/>
          <w:szCs w:val="20"/>
        </w:rPr>
        <w:t xml:space="preserve"> Common Application Form </w:t>
      </w:r>
      <w:r w:rsidRPr="00750F0E">
        <w:rPr>
          <w:sz w:val="20"/>
          <w:szCs w:val="20"/>
        </w:rPr>
        <w:t>(</w:t>
      </w:r>
      <w:hyperlink r:id="rId8" w:history="1">
        <w:r>
          <w:rPr>
            <w:rStyle w:val="Hyperlink"/>
          </w:rPr>
          <w:t>www.plymouth.gov.uk/schooladmissions</w:t>
        </w:r>
      </w:hyperlink>
      <w:r>
        <w:t xml:space="preserve">) </w:t>
      </w:r>
    </w:p>
    <w:p w:rsidR="00E12CD9" w:rsidRPr="00750F0E" w:rsidRDefault="00E12CD9" w:rsidP="00E12CD9">
      <w:pPr>
        <w:jc w:val="both"/>
        <w:rPr>
          <w:rFonts w:eastAsia="Calibri"/>
          <w:b/>
          <w:bCs/>
          <w:color w:val="000000"/>
          <w:sz w:val="20"/>
          <w:szCs w:val="20"/>
        </w:rPr>
      </w:pPr>
      <w:r w:rsidRPr="00750F0E">
        <w:rPr>
          <w:rFonts w:eastAsia="Calibri"/>
          <w:b/>
          <w:bCs/>
          <w:color w:val="000000"/>
          <w:sz w:val="20"/>
          <w:szCs w:val="20"/>
        </w:rPr>
        <w:t>Please read the admissions policy, including definitions, before completing this form.</w:t>
      </w:r>
    </w:p>
    <w:p w:rsidR="00E12CD9" w:rsidRPr="00750F0E" w:rsidRDefault="00E12CD9" w:rsidP="00E12CD9">
      <w:pPr>
        <w:tabs>
          <w:tab w:val="left" w:pos="3660"/>
        </w:tabs>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488"/>
        <w:gridCol w:w="1443"/>
        <w:gridCol w:w="4784"/>
        <w:gridCol w:w="1037"/>
        <w:gridCol w:w="1264"/>
      </w:tblGrid>
      <w:tr w:rsidR="00E12CD9" w:rsidRPr="009D4A65" w:rsidTr="00E838EA">
        <w:trPr>
          <w:jc w:val="center"/>
        </w:trPr>
        <w:tc>
          <w:tcPr>
            <w:tcW w:w="5000" w:type="pct"/>
            <w:gridSpan w:val="5"/>
            <w:shd w:val="clear" w:color="auto" w:fill="FFFF00"/>
          </w:tcPr>
          <w:p w:rsidR="00E12CD9" w:rsidRPr="009D4A65" w:rsidRDefault="00E12CD9" w:rsidP="00E838EA">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E12CD9" w:rsidRPr="009D4A65" w:rsidTr="00E838EA">
        <w:trPr>
          <w:jc w:val="center"/>
        </w:trPr>
        <w:tc>
          <w:tcPr>
            <w:tcW w:w="1071" w:type="pct"/>
            <w:gridSpan w:val="2"/>
            <w:shd w:val="clear" w:color="auto" w:fill="FFFF00"/>
          </w:tcPr>
          <w:p w:rsidR="00E12CD9" w:rsidRPr="009D4A65" w:rsidRDefault="00E12CD9" w:rsidP="00E838EA">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rsidR="00E12CD9" w:rsidRPr="009D4A65" w:rsidRDefault="00E12CD9" w:rsidP="00E838EA">
            <w:pPr>
              <w:pStyle w:val="Default"/>
              <w:widowControl w:val="0"/>
              <w:overflowPunct w:val="0"/>
              <w:jc w:val="both"/>
              <w:textAlignment w:val="baseline"/>
              <w:rPr>
                <w:rFonts w:ascii="Arial" w:hAnsi="Arial" w:cs="Arial"/>
                <w:color w:val="auto"/>
                <w:sz w:val="20"/>
                <w:szCs w:val="20"/>
              </w:rPr>
            </w:pPr>
          </w:p>
          <w:p w:rsidR="00E12CD9" w:rsidRPr="009D4A65" w:rsidRDefault="00E12CD9" w:rsidP="00E838EA">
            <w:pPr>
              <w:pStyle w:val="Default"/>
              <w:widowControl w:val="0"/>
              <w:overflowPunct w:val="0"/>
              <w:jc w:val="both"/>
              <w:textAlignment w:val="baseline"/>
              <w:rPr>
                <w:rFonts w:ascii="Arial" w:hAnsi="Arial" w:cs="Arial"/>
                <w:color w:val="auto"/>
                <w:sz w:val="20"/>
                <w:szCs w:val="20"/>
              </w:rPr>
            </w:pPr>
          </w:p>
        </w:tc>
      </w:tr>
      <w:tr w:rsidR="00E12CD9" w:rsidRPr="009D4A65" w:rsidTr="00E838EA">
        <w:trPr>
          <w:jc w:val="center"/>
        </w:trPr>
        <w:tc>
          <w:tcPr>
            <w:tcW w:w="1071" w:type="pct"/>
            <w:gridSpan w:val="2"/>
            <w:tcBorders>
              <w:bottom w:val="single" w:sz="4" w:space="0" w:color="auto"/>
            </w:tcBorders>
            <w:shd w:val="clear" w:color="auto" w:fill="FFFF00"/>
          </w:tcPr>
          <w:p w:rsidR="00E12CD9" w:rsidRPr="009D4A65" w:rsidRDefault="00E12CD9" w:rsidP="00E838EA">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rsidR="00E12CD9" w:rsidRPr="009D4A65" w:rsidRDefault="00E12CD9" w:rsidP="00E838EA">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rsidR="00E12CD9" w:rsidRPr="009D4A65" w:rsidRDefault="00E12CD9" w:rsidP="00E838EA">
            <w:pPr>
              <w:pStyle w:val="Default"/>
              <w:widowControl w:val="0"/>
              <w:overflowPunct w:val="0"/>
              <w:jc w:val="both"/>
              <w:textAlignment w:val="baseline"/>
              <w:rPr>
                <w:rFonts w:ascii="Arial" w:hAnsi="Arial" w:cs="Arial"/>
                <w:color w:val="auto"/>
                <w:sz w:val="20"/>
                <w:szCs w:val="20"/>
              </w:rPr>
            </w:pPr>
          </w:p>
        </w:tc>
      </w:tr>
      <w:tr w:rsidR="00E12CD9" w:rsidRPr="009D4A65" w:rsidTr="00E838EA">
        <w:trPr>
          <w:jc w:val="center"/>
        </w:trPr>
        <w:tc>
          <w:tcPr>
            <w:tcW w:w="5000" w:type="pct"/>
            <w:gridSpan w:val="5"/>
            <w:tcBorders>
              <w:left w:val="nil"/>
              <w:right w:val="nil"/>
            </w:tcBorders>
            <w:shd w:val="clear" w:color="auto" w:fill="auto"/>
          </w:tcPr>
          <w:p w:rsidR="00E12CD9" w:rsidRPr="009D4A65" w:rsidRDefault="00E12CD9" w:rsidP="00E838EA">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E12CD9" w:rsidRPr="009D4A65" w:rsidTr="00E838E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rsidR="00E12CD9" w:rsidRPr="009D4A65" w:rsidRDefault="00E12CD9" w:rsidP="00E838EA">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rsidR="00E12CD9" w:rsidRPr="009D4A65" w:rsidRDefault="00E12CD9" w:rsidP="00E838EA">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rsidR="00E12CD9" w:rsidRPr="009D4A65" w:rsidRDefault="00E12CD9" w:rsidP="00E838EA">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1"/>
            </w:r>
          </w:p>
        </w:tc>
      </w:tr>
      <w:tr w:rsidR="00E12CD9" w:rsidRPr="009D4A65" w:rsidTr="00E838E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rsidR="00E12CD9" w:rsidRPr="009D4A65" w:rsidRDefault="00E12CD9" w:rsidP="00E838EA">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rsidR="00E12CD9" w:rsidRPr="009D4A65" w:rsidRDefault="00E12CD9" w:rsidP="00E838EA">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rsidR="00E12CD9" w:rsidRPr="009D4A65" w:rsidRDefault="00E12CD9" w:rsidP="00E838EA">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3"/>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E12CD9" w:rsidRPr="009D4A65" w:rsidTr="00E838E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rsidR="00E12CD9" w:rsidRPr="009D4A65" w:rsidRDefault="00E12CD9" w:rsidP="00E838EA">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rsidR="00E12CD9" w:rsidRPr="009D4A65" w:rsidRDefault="00E12CD9" w:rsidP="00E838EA">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E12CD9" w:rsidRPr="009D4A65" w:rsidTr="00E838EA">
        <w:trPr>
          <w:jc w:val="center"/>
        </w:trPr>
        <w:tc>
          <w:tcPr>
            <w:tcW w:w="5000" w:type="pct"/>
            <w:gridSpan w:val="5"/>
            <w:tcBorders>
              <w:left w:val="nil"/>
              <w:bottom w:val="single" w:sz="4" w:space="0" w:color="auto"/>
              <w:right w:val="nil"/>
            </w:tcBorders>
            <w:shd w:val="clear" w:color="auto" w:fill="auto"/>
          </w:tcPr>
          <w:p w:rsidR="00E12CD9" w:rsidRPr="009D4A65" w:rsidRDefault="00E12CD9" w:rsidP="00E838EA">
            <w:pPr>
              <w:rPr>
                <w:b/>
                <w:sz w:val="20"/>
                <w:szCs w:val="20"/>
              </w:rPr>
            </w:pPr>
            <w:r w:rsidRPr="009D4A65">
              <w:rPr>
                <w:b/>
                <w:sz w:val="20"/>
                <w:szCs w:val="20"/>
              </w:rPr>
              <w:t xml:space="preserve">Privacy and Data Protection: </w:t>
            </w:r>
          </w:p>
          <w:p w:rsidR="00E12CD9" w:rsidRPr="00EF6A52" w:rsidRDefault="00E12CD9" w:rsidP="00E838EA">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9" w:history="1">
              <w:r w:rsidRPr="00EF6A52">
                <w:rPr>
                  <w:rStyle w:val="Hyperlink"/>
                  <w:rFonts w:cs="Arial"/>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10" w:history="1">
              <w:r w:rsidRPr="00EF6A52">
                <w:rPr>
                  <w:rStyle w:val="Hyperlink"/>
                  <w:rFonts w:cs="Arial"/>
                  <w:bCs/>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rsidR="00E12CD9" w:rsidRPr="000C04DC" w:rsidRDefault="00E12CD9" w:rsidP="00E838EA">
            <w:pPr>
              <w:pStyle w:val="Default"/>
              <w:widowControl w:val="0"/>
              <w:overflowPunct w:val="0"/>
              <w:jc w:val="both"/>
              <w:textAlignment w:val="baseline"/>
              <w:rPr>
                <w:rFonts w:ascii="Arial" w:hAnsi="Arial" w:cs="Arial"/>
                <w:sz w:val="20"/>
                <w:szCs w:val="20"/>
              </w:rPr>
            </w:pPr>
          </w:p>
          <w:p w:rsidR="00E12CD9" w:rsidRPr="00AB2B57" w:rsidRDefault="00E12CD9" w:rsidP="00E838EA">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lastRenderedPageBreak/>
              <w:t>I confirm that I have submitted a LA Common Application Form.</w:t>
            </w:r>
          </w:p>
          <w:p w:rsidR="00E12CD9" w:rsidRPr="00AB2B57" w:rsidRDefault="00E12CD9" w:rsidP="00E838EA">
            <w:pPr>
              <w:pStyle w:val="Default"/>
              <w:widowControl w:val="0"/>
              <w:overflowPunct w:val="0"/>
              <w:jc w:val="both"/>
              <w:textAlignment w:val="baseline"/>
              <w:rPr>
                <w:rFonts w:ascii="Arial" w:hAnsi="Arial" w:cs="Arial"/>
                <w:b/>
                <w:bCs/>
                <w:sz w:val="20"/>
                <w:szCs w:val="20"/>
              </w:rPr>
            </w:pPr>
          </w:p>
        </w:tc>
      </w:tr>
      <w:tr w:rsidR="00E12CD9" w:rsidRPr="009D4A65" w:rsidTr="00E838EA">
        <w:trPr>
          <w:jc w:val="center"/>
        </w:trPr>
        <w:tc>
          <w:tcPr>
            <w:tcW w:w="1071" w:type="pct"/>
            <w:gridSpan w:val="2"/>
            <w:shd w:val="clear" w:color="auto" w:fill="FFFF00"/>
          </w:tcPr>
          <w:p w:rsidR="00E12CD9" w:rsidRPr="009D4A65" w:rsidRDefault="00E12CD9" w:rsidP="00E838EA">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lastRenderedPageBreak/>
              <w:t>Parent’s name</w:t>
            </w:r>
          </w:p>
          <w:p w:rsidR="00E12CD9" w:rsidRPr="009D4A65" w:rsidRDefault="00E12CD9" w:rsidP="00E838EA">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rsidR="00E12CD9" w:rsidRPr="009D4A65" w:rsidRDefault="00E12CD9" w:rsidP="00E838EA">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rsidR="00E12CD9" w:rsidRPr="009D4A65" w:rsidRDefault="00E12CD9" w:rsidP="00E838EA">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rsidR="00E12CD9" w:rsidRPr="009D4A65" w:rsidRDefault="00E12CD9" w:rsidP="00E838EA">
            <w:pPr>
              <w:pStyle w:val="Default"/>
              <w:widowControl w:val="0"/>
              <w:overflowPunct w:val="0"/>
              <w:jc w:val="both"/>
              <w:textAlignment w:val="baseline"/>
              <w:rPr>
                <w:rFonts w:ascii="Arial" w:hAnsi="Arial" w:cs="Arial"/>
                <w:color w:val="auto"/>
                <w:sz w:val="20"/>
                <w:szCs w:val="20"/>
              </w:rPr>
            </w:pPr>
          </w:p>
        </w:tc>
      </w:tr>
      <w:tr w:rsidR="00E12CD9" w:rsidRPr="009D4A65" w:rsidTr="00E838EA">
        <w:trPr>
          <w:jc w:val="center"/>
        </w:trPr>
        <w:tc>
          <w:tcPr>
            <w:tcW w:w="1071" w:type="pct"/>
            <w:gridSpan w:val="2"/>
            <w:shd w:val="clear" w:color="auto" w:fill="FFFF00"/>
          </w:tcPr>
          <w:p w:rsidR="00E12CD9" w:rsidRPr="009D4A65" w:rsidRDefault="00E12CD9" w:rsidP="00E838EA">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rsidR="00E12CD9" w:rsidRPr="009D4A65" w:rsidRDefault="00E12CD9" w:rsidP="00E838EA">
            <w:pPr>
              <w:pStyle w:val="Default"/>
              <w:widowControl w:val="0"/>
              <w:overflowPunct w:val="0"/>
              <w:jc w:val="both"/>
              <w:textAlignment w:val="baseline"/>
              <w:rPr>
                <w:rFonts w:ascii="Arial" w:hAnsi="Arial" w:cs="Arial"/>
                <w:color w:val="auto"/>
                <w:sz w:val="20"/>
                <w:szCs w:val="20"/>
              </w:rPr>
            </w:pPr>
          </w:p>
          <w:p w:rsidR="00E12CD9" w:rsidRPr="009D4A65" w:rsidRDefault="00E12CD9" w:rsidP="00E838EA">
            <w:pPr>
              <w:pStyle w:val="Default"/>
              <w:widowControl w:val="0"/>
              <w:overflowPunct w:val="0"/>
              <w:jc w:val="both"/>
              <w:textAlignment w:val="baseline"/>
              <w:rPr>
                <w:rFonts w:ascii="Arial" w:hAnsi="Arial" w:cs="Arial"/>
                <w:color w:val="auto"/>
                <w:sz w:val="20"/>
                <w:szCs w:val="20"/>
              </w:rPr>
            </w:pPr>
          </w:p>
        </w:tc>
      </w:tr>
    </w:tbl>
    <w:p w:rsidR="00E12CD9" w:rsidRDefault="00E12CD9" w:rsidP="00E12CD9">
      <w:pPr>
        <w:pStyle w:val="Default"/>
        <w:jc w:val="both"/>
        <w:rPr>
          <w:rFonts w:ascii="Arial" w:hAnsi="Arial" w:cs="Arial"/>
          <w:sz w:val="20"/>
          <w:szCs w:val="20"/>
        </w:rPr>
      </w:pPr>
      <w:r w:rsidRPr="00750F0E">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rsidR="00E12CD9" w:rsidRPr="00750F0E" w:rsidRDefault="00E12CD9" w:rsidP="00E12CD9">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488"/>
        <w:gridCol w:w="1443"/>
        <w:gridCol w:w="4784"/>
        <w:gridCol w:w="1037"/>
        <w:gridCol w:w="1264"/>
      </w:tblGrid>
      <w:tr w:rsidR="00E12CD9" w:rsidRPr="00750F0E" w:rsidTr="00E838EA">
        <w:trPr>
          <w:jc w:val="center"/>
        </w:trPr>
        <w:tc>
          <w:tcPr>
            <w:tcW w:w="5000" w:type="pct"/>
            <w:gridSpan w:val="5"/>
            <w:shd w:val="clear" w:color="auto" w:fill="D9D9D9" w:themeFill="background1" w:themeFillShade="D9"/>
          </w:tcPr>
          <w:p w:rsidR="00E12CD9" w:rsidRPr="00750F0E" w:rsidRDefault="00E12CD9" w:rsidP="00E838EA">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Pr>
                <w:rFonts w:ascii="Arial" w:hAnsi="Arial" w:cs="Arial"/>
                <w:b/>
                <w:color w:val="auto"/>
                <w:sz w:val="20"/>
                <w:szCs w:val="20"/>
              </w:rPr>
              <w:t xml:space="preserve"> </w:t>
            </w:r>
            <w:r>
              <w:rPr>
                <w:rFonts w:ascii="Arial" w:hAnsi="Arial" w:cs="Arial"/>
                <w:b/>
                <w:sz w:val="20"/>
                <w:szCs w:val="20"/>
              </w:rPr>
              <w:t>where a Baptism Certificate or Certificate of Dedication is not provided</w:t>
            </w:r>
          </w:p>
        </w:tc>
      </w:tr>
      <w:tr w:rsidR="00E12CD9" w:rsidRPr="00750F0E" w:rsidTr="00E838EA">
        <w:trPr>
          <w:jc w:val="center"/>
        </w:trPr>
        <w:tc>
          <w:tcPr>
            <w:tcW w:w="1071" w:type="pct"/>
            <w:gridSpan w:val="2"/>
            <w:shd w:val="clear" w:color="auto" w:fill="D9D9D9" w:themeFill="background1" w:themeFillShade="D9"/>
          </w:tcPr>
          <w:p w:rsidR="00E12CD9" w:rsidRPr="00750F0E" w:rsidRDefault="00E12CD9" w:rsidP="00E838EA">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rsidR="00E12CD9" w:rsidRPr="00750F0E" w:rsidRDefault="00E12CD9" w:rsidP="00E838EA">
            <w:pPr>
              <w:pStyle w:val="Default"/>
              <w:widowControl w:val="0"/>
              <w:overflowPunct w:val="0"/>
              <w:jc w:val="both"/>
              <w:textAlignment w:val="baseline"/>
              <w:rPr>
                <w:rFonts w:ascii="Arial" w:hAnsi="Arial" w:cs="Arial"/>
                <w:color w:val="auto"/>
                <w:sz w:val="20"/>
                <w:szCs w:val="20"/>
              </w:rPr>
            </w:pPr>
          </w:p>
          <w:p w:rsidR="00E12CD9" w:rsidRPr="00750F0E" w:rsidRDefault="00E12CD9" w:rsidP="00E838EA">
            <w:pPr>
              <w:pStyle w:val="Default"/>
              <w:widowControl w:val="0"/>
              <w:overflowPunct w:val="0"/>
              <w:jc w:val="both"/>
              <w:textAlignment w:val="baseline"/>
              <w:rPr>
                <w:rFonts w:ascii="Arial" w:hAnsi="Arial" w:cs="Arial"/>
                <w:color w:val="auto"/>
                <w:sz w:val="20"/>
                <w:szCs w:val="20"/>
              </w:rPr>
            </w:pPr>
          </w:p>
        </w:tc>
      </w:tr>
      <w:tr w:rsidR="00E12CD9" w:rsidRPr="00750F0E" w:rsidTr="00E838EA">
        <w:trPr>
          <w:jc w:val="center"/>
        </w:trPr>
        <w:tc>
          <w:tcPr>
            <w:tcW w:w="1071" w:type="pct"/>
            <w:gridSpan w:val="2"/>
            <w:shd w:val="clear" w:color="auto" w:fill="D9D9D9" w:themeFill="background1" w:themeFillShade="D9"/>
          </w:tcPr>
          <w:p w:rsidR="00E12CD9" w:rsidRPr="00750F0E" w:rsidRDefault="00E12CD9" w:rsidP="00E838EA">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rsidR="00E12CD9" w:rsidRPr="00750F0E" w:rsidRDefault="00E12CD9" w:rsidP="00E838EA">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rsidR="00E12CD9" w:rsidRPr="00750F0E" w:rsidRDefault="00E12CD9" w:rsidP="00E838EA">
            <w:pPr>
              <w:pStyle w:val="Default"/>
              <w:widowControl w:val="0"/>
              <w:overflowPunct w:val="0"/>
              <w:jc w:val="both"/>
              <w:textAlignment w:val="baseline"/>
              <w:rPr>
                <w:rFonts w:ascii="Arial" w:hAnsi="Arial" w:cs="Arial"/>
                <w:color w:val="auto"/>
                <w:sz w:val="20"/>
                <w:szCs w:val="20"/>
              </w:rPr>
            </w:pPr>
          </w:p>
        </w:tc>
      </w:tr>
      <w:tr w:rsidR="00E12CD9" w:rsidRPr="00750F0E" w:rsidTr="00E838EA">
        <w:trPr>
          <w:jc w:val="center"/>
        </w:trPr>
        <w:tc>
          <w:tcPr>
            <w:tcW w:w="1071" w:type="pct"/>
            <w:gridSpan w:val="2"/>
            <w:shd w:val="clear" w:color="auto" w:fill="D9D9D9" w:themeFill="background1" w:themeFillShade="D9"/>
          </w:tcPr>
          <w:p w:rsidR="00E12CD9" w:rsidRPr="00750F0E" w:rsidRDefault="00E12CD9" w:rsidP="00E838EA">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rsidR="00E12CD9" w:rsidRPr="00750F0E" w:rsidRDefault="00E12CD9" w:rsidP="00E838EA">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rsidR="00E12CD9" w:rsidRPr="00750F0E" w:rsidRDefault="00E12CD9" w:rsidP="00E838EA">
            <w:pPr>
              <w:pStyle w:val="Default"/>
              <w:widowControl w:val="0"/>
              <w:overflowPunct w:val="0"/>
              <w:jc w:val="both"/>
              <w:textAlignment w:val="baseline"/>
              <w:rPr>
                <w:rFonts w:ascii="Arial" w:hAnsi="Arial" w:cs="Arial"/>
                <w:color w:val="auto"/>
                <w:sz w:val="20"/>
                <w:szCs w:val="20"/>
              </w:rPr>
            </w:pPr>
          </w:p>
        </w:tc>
      </w:tr>
      <w:tr w:rsidR="00E12CD9" w:rsidRPr="00750F0E" w:rsidTr="00E838EA">
        <w:trPr>
          <w:jc w:val="center"/>
        </w:trPr>
        <w:tc>
          <w:tcPr>
            <w:tcW w:w="1071" w:type="pct"/>
            <w:gridSpan w:val="2"/>
            <w:shd w:val="clear" w:color="auto" w:fill="D9D9D9" w:themeFill="background1" w:themeFillShade="D9"/>
          </w:tcPr>
          <w:p w:rsidR="00E12CD9" w:rsidRPr="00750F0E" w:rsidRDefault="00E12CD9" w:rsidP="00E838EA">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rsidR="00E12CD9" w:rsidRPr="00750F0E" w:rsidRDefault="00E12CD9" w:rsidP="00E838EA">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rsidR="00E12CD9" w:rsidRPr="00750F0E" w:rsidRDefault="00E12CD9" w:rsidP="00E838EA">
            <w:pPr>
              <w:pStyle w:val="Default"/>
              <w:widowControl w:val="0"/>
              <w:overflowPunct w:val="0"/>
              <w:jc w:val="both"/>
              <w:textAlignment w:val="baseline"/>
              <w:rPr>
                <w:rFonts w:ascii="Arial" w:hAnsi="Arial" w:cs="Arial"/>
                <w:color w:val="auto"/>
                <w:sz w:val="20"/>
                <w:szCs w:val="20"/>
              </w:rPr>
            </w:pPr>
          </w:p>
        </w:tc>
      </w:tr>
      <w:tr w:rsidR="00E12CD9" w:rsidRPr="00750F0E" w:rsidTr="00E838EA">
        <w:trPr>
          <w:jc w:val="center"/>
        </w:trPr>
        <w:tc>
          <w:tcPr>
            <w:tcW w:w="1071" w:type="pct"/>
            <w:gridSpan w:val="2"/>
            <w:tcBorders>
              <w:bottom w:val="single" w:sz="4" w:space="0" w:color="auto"/>
            </w:tcBorders>
            <w:shd w:val="clear" w:color="auto" w:fill="D9D9D9" w:themeFill="background1" w:themeFillShade="D9"/>
          </w:tcPr>
          <w:p w:rsidR="00E12CD9" w:rsidRPr="00750F0E" w:rsidRDefault="00E12CD9" w:rsidP="00E838EA">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rsidR="00E12CD9" w:rsidRPr="00750F0E" w:rsidRDefault="00E12CD9" w:rsidP="00E838EA">
            <w:pPr>
              <w:pStyle w:val="Default"/>
              <w:widowControl w:val="0"/>
              <w:overflowPunct w:val="0"/>
              <w:jc w:val="both"/>
              <w:textAlignment w:val="baseline"/>
              <w:rPr>
                <w:rFonts w:ascii="Arial" w:hAnsi="Arial" w:cs="Arial"/>
                <w:color w:val="auto"/>
                <w:sz w:val="20"/>
                <w:szCs w:val="20"/>
              </w:rPr>
            </w:pPr>
          </w:p>
        </w:tc>
      </w:tr>
      <w:tr w:rsidR="00E12CD9" w:rsidRPr="00750F0E" w:rsidTr="00E838EA">
        <w:trPr>
          <w:jc w:val="center"/>
        </w:trPr>
        <w:tc>
          <w:tcPr>
            <w:tcW w:w="5000" w:type="pct"/>
            <w:gridSpan w:val="5"/>
            <w:tcBorders>
              <w:left w:val="nil"/>
              <w:right w:val="nil"/>
            </w:tcBorders>
            <w:shd w:val="clear" w:color="auto" w:fill="auto"/>
          </w:tcPr>
          <w:p w:rsidR="00E12CD9" w:rsidRPr="00750F0E" w:rsidRDefault="00E12CD9" w:rsidP="00E838EA">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E12CD9" w:rsidRPr="00750F0E" w:rsidTr="00E838E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E12CD9" w:rsidRPr="00750F0E" w:rsidRDefault="00E12CD9" w:rsidP="00E838EA">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rsidR="00E12CD9" w:rsidRPr="00750F0E" w:rsidRDefault="00E12CD9" w:rsidP="00E838EA">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rsidR="00E12CD9" w:rsidRPr="00750F0E" w:rsidRDefault="00E12CD9" w:rsidP="00E838EA">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4"/>
            </w:r>
          </w:p>
        </w:tc>
      </w:tr>
      <w:tr w:rsidR="00E12CD9" w:rsidRPr="00750F0E" w:rsidTr="00E838E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E12CD9" w:rsidRPr="00750F0E" w:rsidRDefault="00E12CD9" w:rsidP="00E838EA">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rsidR="00E12CD9" w:rsidRPr="00750F0E" w:rsidRDefault="00E12CD9" w:rsidP="00E838EA">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rsidR="00E12CD9" w:rsidRPr="00750F0E" w:rsidRDefault="00E12CD9" w:rsidP="00E838EA">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5"/>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6"/>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E12CD9" w:rsidRPr="00750F0E" w:rsidTr="00E838EA">
        <w:trPr>
          <w:jc w:val="center"/>
        </w:trPr>
        <w:tc>
          <w:tcPr>
            <w:tcW w:w="5000" w:type="pct"/>
            <w:gridSpan w:val="5"/>
            <w:tcBorders>
              <w:left w:val="nil"/>
              <w:bottom w:val="single" w:sz="4" w:space="0" w:color="auto"/>
              <w:right w:val="nil"/>
            </w:tcBorders>
            <w:shd w:val="clear" w:color="auto" w:fill="auto"/>
          </w:tcPr>
          <w:p w:rsidR="00E12CD9" w:rsidRPr="00750F0E" w:rsidRDefault="00E12CD9" w:rsidP="00E838EA">
            <w:pPr>
              <w:rPr>
                <w:b/>
                <w:sz w:val="20"/>
                <w:szCs w:val="20"/>
              </w:rPr>
            </w:pPr>
            <w:r w:rsidRPr="00750F0E">
              <w:rPr>
                <w:b/>
                <w:sz w:val="20"/>
                <w:szCs w:val="20"/>
              </w:rPr>
              <w:t xml:space="preserve">Privacy and Data Protection: </w:t>
            </w:r>
          </w:p>
          <w:p w:rsidR="00E12CD9" w:rsidRPr="00EF6A52" w:rsidRDefault="00E12CD9" w:rsidP="00E838EA">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11" w:history="1">
              <w:r w:rsidRPr="00EF6A52">
                <w:rPr>
                  <w:rStyle w:val="Hyperlink"/>
                  <w:rFonts w:cs="Arial"/>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12" w:history="1">
              <w:r w:rsidRPr="00EF6A52">
                <w:rPr>
                  <w:rStyle w:val="Hyperlink"/>
                  <w:rFonts w:cs="Arial"/>
                  <w:bCs/>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rsidR="00E12CD9" w:rsidRDefault="00E12CD9" w:rsidP="00E838EA">
            <w:pPr>
              <w:pStyle w:val="Default"/>
              <w:widowControl w:val="0"/>
              <w:overflowPunct w:val="0"/>
              <w:jc w:val="both"/>
              <w:textAlignment w:val="baseline"/>
              <w:rPr>
                <w:rFonts w:ascii="Arial" w:hAnsi="Arial" w:cs="Arial"/>
                <w:sz w:val="20"/>
                <w:szCs w:val="20"/>
              </w:rPr>
            </w:pPr>
          </w:p>
          <w:p w:rsidR="00E12CD9" w:rsidRDefault="00E12CD9" w:rsidP="00E838EA">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rsidR="00E12CD9" w:rsidRPr="00993450" w:rsidRDefault="00E12CD9" w:rsidP="00E838EA">
            <w:pPr>
              <w:pStyle w:val="Default"/>
              <w:widowControl w:val="0"/>
              <w:overflowPunct w:val="0"/>
              <w:jc w:val="both"/>
              <w:textAlignment w:val="baseline"/>
              <w:rPr>
                <w:rFonts w:ascii="Arial" w:hAnsi="Arial" w:cs="Arial"/>
                <w:b/>
                <w:bCs/>
                <w:sz w:val="20"/>
                <w:szCs w:val="20"/>
              </w:rPr>
            </w:pPr>
          </w:p>
        </w:tc>
      </w:tr>
      <w:tr w:rsidR="00E12CD9" w:rsidRPr="00750F0E" w:rsidTr="00E838EA">
        <w:trPr>
          <w:jc w:val="center"/>
        </w:trPr>
        <w:tc>
          <w:tcPr>
            <w:tcW w:w="1071" w:type="pct"/>
            <w:gridSpan w:val="2"/>
            <w:shd w:val="clear" w:color="auto" w:fill="D9D9D9" w:themeFill="background1" w:themeFillShade="D9"/>
          </w:tcPr>
          <w:p w:rsidR="00E12CD9" w:rsidRPr="00750F0E" w:rsidRDefault="00E12CD9" w:rsidP="00E838EA">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lastRenderedPageBreak/>
              <w:t>Please sign here</w:t>
            </w:r>
          </w:p>
          <w:p w:rsidR="00E12CD9" w:rsidRPr="00750F0E" w:rsidRDefault="00E12CD9" w:rsidP="00E838EA">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rsidR="00E12CD9" w:rsidRPr="00750F0E" w:rsidRDefault="00E12CD9" w:rsidP="00E838EA">
            <w:pPr>
              <w:pStyle w:val="Default"/>
              <w:widowControl w:val="0"/>
              <w:overflowPunct w:val="0"/>
              <w:jc w:val="both"/>
              <w:textAlignment w:val="baseline"/>
              <w:rPr>
                <w:rFonts w:ascii="Arial" w:hAnsi="Arial" w:cs="Arial"/>
                <w:color w:val="auto"/>
                <w:sz w:val="20"/>
                <w:szCs w:val="20"/>
              </w:rPr>
            </w:pPr>
          </w:p>
        </w:tc>
      </w:tr>
      <w:tr w:rsidR="00E12CD9" w:rsidRPr="00750F0E" w:rsidTr="00E838EA">
        <w:trPr>
          <w:jc w:val="center"/>
        </w:trPr>
        <w:tc>
          <w:tcPr>
            <w:tcW w:w="1071" w:type="pct"/>
            <w:gridSpan w:val="2"/>
            <w:shd w:val="clear" w:color="auto" w:fill="D9D9D9" w:themeFill="background1" w:themeFillShade="D9"/>
          </w:tcPr>
          <w:p w:rsidR="00E12CD9" w:rsidRPr="00750F0E" w:rsidRDefault="00E12CD9" w:rsidP="00E838EA">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rsidR="00E12CD9" w:rsidRPr="00750F0E" w:rsidRDefault="00E12CD9" w:rsidP="00E838EA">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rsidR="00E12CD9" w:rsidRPr="00750F0E" w:rsidRDefault="00E12CD9" w:rsidP="00E838EA">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rsidR="00E12CD9" w:rsidRPr="00750F0E" w:rsidRDefault="00E12CD9" w:rsidP="00E838EA">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rsidR="00E12CD9" w:rsidRPr="00750F0E" w:rsidRDefault="00E12CD9" w:rsidP="00E838EA">
            <w:pPr>
              <w:pStyle w:val="Default"/>
              <w:widowControl w:val="0"/>
              <w:overflowPunct w:val="0"/>
              <w:jc w:val="both"/>
              <w:textAlignment w:val="baseline"/>
              <w:rPr>
                <w:rFonts w:ascii="Arial" w:hAnsi="Arial" w:cs="Arial"/>
                <w:color w:val="auto"/>
                <w:sz w:val="20"/>
                <w:szCs w:val="20"/>
              </w:rPr>
            </w:pPr>
          </w:p>
        </w:tc>
      </w:tr>
    </w:tbl>
    <w:p w:rsidR="00E12CD9" w:rsidRPr="00750F0E" w:rsidRDefault="00E12CD9" w:rsidP="00E12CD9">
      <w:pPr>
        <w:rPr>
          <w:sz w:val="20"/>
          <w:szCs w:val="20"/>
        </w:rPr>
      </w:pPr>
    </w:p>
    <w:p w:rsidR="00E12CD9" w:rsidRPr="00750F0E" w:rsidRDefault="00E12CD9" w:rsidP="00E12CD9">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rsidR="00E12CD9" w:rsidRDefault="00E12CD9" w:rsidP="00E12CD9">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Pr>
          <w:rFonts w:ascii="Arial" w:hAnsi="Arial" w:cs="Arial"/>
          <w:color w:val="auto"/>
          <w:sz w:val="20"/>
          <w:szCs w:val="20"/>
        </w:rPr>
        <w:t xml:space="preserve"> </w:t>
      </w:r>
    </w:p>
    <w:p w:rsidR="00E12CD9" w:rsidRDefault="00E12CD9" w:rsidP="00E12CD9">
      <w:pPr>
        <w:pStyle w:val="Default"/>
        <w:jc w:val="both"/>
        <w:rPr>
          <w:rFonts w:ascii="Arial" w:hAnsi="Arial" w:cs="Arial"/>
          <w:color w:val="auto"/>
          <w:sz w:val="20"/>
          <w:szCs w:val="20"/>
        </w:rPr>
      </w:pPr>
    </w:p>
    <w:p w:rsidR="007E0371" w:rsidRDefault="00E12CD9" w:rsidP="00E12CD9">
      <w:pPr>
        <w:pStyle w:val="Default"/>
        <w:jc w:val="center"/>
        <w:rPr>
          <w:rFonts w:ascii="Arial" w:hAnsi="Arial" w:cs="Arial"/>
          <w:color w:val="222222"/>
        </w:rPr>
      </w:pPr>
      <w:bookmarkStart w:id="1" w:name="_Hlk97736145"/>
      <w:r>
        <w:rPr>
          <w:rFonts w:ascii="Arial" w:hAnsi="Arial" w:cs="Arial"/>
          <w:b/>
          <w:bCs/>
          <w:color w:val="auto"/>
          <w:sz w:val="20"/>
          <w:szCs w:val="20"/>
        </w:rPr>
        <w:t xml:space="preserve">St Boniface RC Comprehensive College, 21 Boniface Lane, </w:t>
      </w:r>
      <w:proofErr w:type="spellStart"/>
      <w:r>
        <w:rPr>
          <w:rFonts w:ascii="Arial" w:hAnsi="Arial" w:cs="Arial"/>
          <w:b/>
          <w:bCs/>
          <w:color w:val="auto"/>
          <w:sz w:val="20"/>
          <w:szCs w:val="20"/>
        </w:rPr>
        <w:t>Manadon</w:t>
      </w:r>
      <w:proofErr w:type="spellEnd"/>
      <w:r>
        <w:rPr>
          <w:rFonts w:ascii="Arial" w:hAnsi="Arial" w:cs="Arial"/>
          <w:b/>
          <w:bCs/>
          <w:color w:val="auto"/>
          <w:sz w:val="20"/>
          <w:szCs w:val="20"/>
        </w:rPr>
        <w:t xml:space="preserve"> Park, </w:t>
      </w:r>
      <w:r w:rsidRPr="00511B42">
        <w:rPr>
          <w:rFonts w:ascii="Arial" w:hAnsi="Arial" w:cs="Arial"/>
          <w:b/>
          <w:bCs/>
          <w:color w:val="auto"/>
          <w:sz w:val="20"/>
          <w:szCs w:val="20"/>
        </w:rPr>
        <w:t>Plymouth, PL</w:t>
      </w:r>
      <w:r>
        <w:rPr>
          <w:rFonts w:ascii="Arial" w:hAnsi="Arial" w:cs="Arial"/>
          <w:b/>
          <w:bCs/>
          <w:color w:val="auto"/>
          <w:sz w:val="20"/>
          <w:szCs w:val="20"/>
        </w:rPr>
        <w:t>5 3AG</w:t>
      </w:r>
      <w:bookmarkStart w:id="2" w:name="_GoBack"/>
      <w:bookmarkEnd w:id="1"/>
      <w:bookmarkEnd w:id="2"/>
    </w:p>
    <w:sectPr w:rsidR="007E037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CD9" w:rsidRDefault="00E12CD9" w:rsidP="00E12CD9">
      <w:r>
        <w:separator/>
      </w:r>
    </w:p>
  </w:endnote>
  <w:endnote w:type="continuationSeparator" w:id="0">
    <w:p w:rsidR="00E12CD9" w:rsidRDefault="00E12CD9" w:rsidP="00E1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CD9" w:rsidRDefault="00E12CD9" w:rsidP="009127F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CD9" w:rsidRDefault="00E12CD9" w:rsidP="00E12CD9">
      <w:r>
        <w:separator/>
      </w:r>
    </w:p>
  </w:footnote>
  <w:footnote w:type="continuationSeparator" w:id="0">
    <w:p w:rsidR="00E12CD9" w:rsidRDefault="00E12CD9" w:rsidP="00E12CD9">
      <w:r>
        <w:continuationSeparator/>
      </w:r>
    </w:p>
  </w:footnote>
  <w:footnote w:id="1">
    <w:p w:rsidR="00E12CD9" w:rsidRPr="00EF6A52" w:rsidRDefault="00E12CD9" w:rsidP="00E12CD9">
      <w:pPr>
        <w:pStyle w:val="FootnoteText"/>
        <w:rPr>
          <w:sz w:val="19"/>
          <w:szCs w:val="19"/>
        </w:rPr>
      </w:pPr>
      <w:r w:rsidRPr="00EF6A52">
        <w:rPr>
          <w:rStyle w:val="FootnoteReference"/>
          <w:sz w:val="19"/>
          <w:szCs w:val="19"/>
        </w:rPr>
        <w:footnoteRef/>
      </w:r>
      <w:r w:rsidRPr="00EF6A52">
        <w:rPr>
          <w:sz w:val="19"/>
          <w:szCs w:val="19"/>
        </w:rPr>
        <w:t xml:space="preserve"> A child baptised in the Catholic church, evidenced by a completed </w:t>
      </w:r>
      <w:hyperlink r:id="rId1" w:anchor="siffaith" w:history="1">
        <w:r w:rsidRPr="00EF6A52">
          <w:rPr>
            <w:rStyle w:val="Hyperlink"/>
            <w:sz w:val="19"/>
            <w:szCs w:val="19"/>
          </w:rPr>
          <w:t>Faith Supplementary information Form</w:t>
        </w:r>
      </w:hyperlink>
    </w:p>
  </w:footnote>
  <w:footnote w:id="2">
    <w:p w:rsidR="00E12CD9" w:rsidRPr="00EF6A52" w:rsidRDefault="00E12CD9" w:rsidP="00E12CD9">
      <w:pPr>
        <w:pStyle w:val="FootnoteText"/>
        <w:rPr>
          <w:sz w:val="19"/>
          <w:szCs w:val="19"/>
        </w:rPr>
      </w:pPr>
      <w:r w:rsidRPr="00EF6A52">
        <w:rPr>
          <w:rStyle w:val="FootnoteReference"/>
          <w:sz w:val="19"/>
          <w:szCs w:val="19"/>
        </w:rPr>
        <w:footnoteRef/>
      </w:r>
      <w:r w:rsidRPr="00EF6A52">
        <w:rPr>
          <w:sz w:val="19"/>
          <w:szCs w:val="19"/>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w:t>
      </w:r>
      <w:proofErr w:type="spellStart"/>
      <w:r w:rsidRPr="00EF6A52">
        <w:rPr>
          <w:sz w:val="19"/>
          <w:szCs w:val="19"/>
        </w:rPr>
        <w:t>credal</w:t>
      </w:r>
      <w:proofErr w:type="spellEnd"/>
      <w:r w:rsidRPr="00EF6A52">
        <w:rPr>
          <w:sz w:val="19"/>
          <w:szCs w:val="19"/>
        </w:rPr>
        <w:t xml:space="preserve">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2" w:anchor="siffaith" w:history="1">
        <w:r w:rsidRPr="00EF6A52">
          <w:rPr>
            <w:rStyle w:val="Hyperlink"/>
            <w:sz w:val="19"/>
            <w:szCs w:val="19"/>
          </w:rPr>
          <w:t>Faith Supplementary information Form</w:t>
        </w:r>
      </w:hyperlink>
    </w:p>
  </w:footnote>
  <w:footnote w:id="3">
    <w:p w:rsidR="00E12CD9" w:rsidRDefault="00E12CD9" w:rsidP="00E12CD9">
      <w:pPr>
        <w:pStyle w:val="FootnoteText"/>
      </w:pPr>
      <w:r w:rsidRPr="00EF6A52">
        <w:rPr>
          <w:rStyle w:val="FootnoteReference"/>
          <w:sz w:val="19"/>
          <w:szCs w:val="19"/>
        </w:rPr>
        <w:footnoteRef/>
      </w:r>
      <w:r w:rsidRPr="00EF6A52">
        <w:rPr>
          <w:sz w:val="19"/>
          <w:szCs w:val="19"/>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4">
    <w:p w:rsidR="00E12CD9" w:rsidRPr="00EF6A52" w:rsidRDefault="00E12CD9" w:rsidP="00E12CD9">
      <w:pPr>
        <w:pStyle w:val="FootnoteText"/>
        <w:rPr>
          <w:sz w:val="19"/>
          <w:szCs w:val="19"/>
        </w:rPr>
      </w:pPr>
      <w:r w:rsidRPr="00EF6A52">
        <w:rPr>
          <w:rStyle w:val="FootnoteReference"/>
          <w:sz w:val="19"/>
          <w:szCs w:val="19"/>
        </w:rPr>
        <w:footnoteRef/>
      </w:r>
      <w:r w:rsidRPr="00EF6A52">
        <w:rPr>
          <w:sz w:val="19"/>
          <w:szCs w:val="19"/>
        </w:rPr>
        <w:t xml:space="preserve"> A child baptised in the Catholic church, evidenced by a completed </w:t>
      </w:r>
      <w:hyperlink r:id="rId3" w:anchor="siffaith" w:history="1">
        <w:r w:rsidRPr="00EF6A52">
          <w:rPr>
            <w:rStyle w:val="Hyperlink"/>
            <w:sz w:val="19"/>
            <w:szCs w:val="19"/>
          </w:rPr>
          <w:t>Faith Supplementary information Form</w:t>
        </w:r>
      </w:hyperlink>
    </w:p>
  </w:footnote>
  <w:footnote w:id="5">
    <w:p w:rsidR="00E12CD9" w:rsidRPr="00EF6A52" w:rsidRDefault="00E12CD9" w:rsidP="00E12CD9">
      <w:pPr>
        <w:pStyle w:val="FootnoteText"/>
        <w:rPr>
          <w:sz w:val="19"/>
          <w:szCs w:val="19"/>
        </w:rPr>
      </w:pPr>
      <w:r w:rsidRPr="00EF6A52">
        <w:rPr>
          <w:rStyle w:val="FootnoteReference"/>
          <w:sz w:val="19"/>
          <w:szCs w:val="19"/>
        </w:rPr>
        <w:footnoteRef/>
      </w:r>
      <w:r w:rsidRPr="00EF6A52">
        <w:rPr>
          <w:sz w:val="19"/>
          <w:szCs w:val="19"/>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w:t>
      </w:r>
      <w:proofErr w:type="spellStart"/>
      <w:r w:rsidRPr="00EF6A52">
        <w:rPr>
          <w:sz w:val="19"/>
          <w:szCs w:val="19"/>
        </w:rPr>
        <w:t>credal</w:t>
      </w:r>
      <w:proofErr w:type="spellEnd"/>
      <w:r w:rsidRPr="00EF6A52">
        <w:rPr>
          <w:sz w:val="19"/>
          <w:szCs w:val="19"/>
        </w:rPr>
        <w:t xml:space="preserve">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4" w:anchor="siffaith" w:history="1">
        <w:r w:rsidRPr="00EF6A52">
          <w:rPr>
            <w:rStyle w:val="Hyperlink"/>
            <w:sz w:val="19"/>
            <w:szCs w:val="19"/>
          </w:rPr>
          <w:t>Faith Supplementary information Form</w:t>
        </w:r>
      </w:hyperlink>
    </w:p>
  </w:footnote>
  <w:footnote w:id="6">
    <w:p w:rsidR="00E12CD9" w:rsidRDefault="00E12CD9" w:rsidP="00E12CD9">
      <w:pPr>
        <w:pStyle w:val="FootnoteText"/>
      </w:pPr>
      <w:r w:rsidRPr="00EF6A52">
        <w:rPr>
          <w:rStyle w:val="FootnoteReference"/>
          <w:sz w:val="19"/>
          <w:szCs w:val="19"/>
        </w:rPr>
        <w:footnoteRef/>
      </w:r>
      <w:r w:rsidRPr="00EF6A52">
        <w:rPr>
          <w:sz w:val="19"/>
          <w:szCs w:val="19"/>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CD9" w:rsidRPr="009127F3" w:rsidRDefault="00E12CD9" w:rsidP="009127F3">
    <w:pPr>
      <w:pStyle w:val="Header"/>
      <w:jc w:val="center"/>
      <w:rPr>
        <w:rFonts w:ascii="Arial" w:hAnsi="Arial" w:cs="Arial"/>
        <w:b/>
        <w:bCs/>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71"/>
    <w:rsid w:val="007E0371"/>
    <w:rsid w:val="008D7A71"/>
    <w:rsid w:val="00E12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8403"/>
  <w15:chartTrackingRefBased/>
  <w15:docId w15:val="{2D7D8B4D-4827-475F-B96C-A248EFD1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CD9"/>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371"/>
    <w:rPr>
      <w:color w:val="0000FF"/>
      <w:u w:val="single"/>
    </w:rPr>
  </w:style>
  <w:style w:type="table" w:styleId="TableGrid">
    <w:name w:val="Table Grid"/>
    <w:basedOn w:val="TableNormal"/>
    <w:rsid w:val="00E1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CD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noteText">
    <w:name w:val="footnote text"/>
    <w:aliases w:val=" Char2,Footnote Text Char1,Char2"/>
    <w:basedOn w:val="Normal"/>
    <w:link w:val="FootnoteTextChar"/>
    <w:uiPriority w:val="99"/>
    <w:rsid w:val="00E12CD9"/>
    <w:pPr>
      <w:widowControl/>
      <w:autoSpaceDE/>
      <w:autoSpaceDN/>
    </w:pPr>
    <w:rPr>
      <w:rFonts w:eastAsia="Times New Roman"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E12CD9"/>
    <w:rPr>
      <w:rFonts w:ascii="Arial" w:eastAsia="Times New Roman" w:hAnsi="Arial" w:cs="Times New Roman"/>
      <w:sz w:val="20"/>
      <w:szCs w:val="20"/>
      <w:lang w:eastAsia="en-GB"/>
    </w:rPr>
  </w:style>
  <w:style w:type="character" w:styleId="FootnoteReference">
    <w:name w:val="footnote reference"/>
    <w:uiPriority w:val="99"/>
    <w:rsid w:val="00E12CD9"/>
    <w:rPr>
      <w:vertAlign w:val="superscript"/>
    </w:rPr>
  </w:style>
  <w:style w:type="paragraph" w:styleId="Header">
    <w:name w:val="header"/>
    <w:basedOn w:val="Normal"/>
    <w:link w:val="HeaderChar"/>
    <w:unhideWhenUsed/>
    <w:rsid w:val="00E12CD9"/>
    <w:pPr>
      <w:widowControl/>
      <w:tabs>
        <w:tab w:val="center" w:pos="4513"/>
        <w:tab w:val="right" w:pos="9026"/>
      </w:tabs>
      <w:autoSpaceDE/>
      <w:autoSpaceDN/>
    </w:pPr>
    <w:rPr>
      <w:rFonts w:asciiTheme="minorHAnsi" w:eastAsiaTheme="minorHAnsi" w:hAnsiTheme="minorHAnsi" w:cstheme="minorBidi"/>
    </w:rPr>
  </w:style>
  <w:style w:type="character" w:customStyle="1" w:styleId="HeaderChar">
    <w:name w:val="Header Char"/>
    <w:basedOn w:val="DefaultParagraphFont"/>
    <w:link w:val="Header"/>
    <w:rsid w:val="00E12CD9"/>
  </w:style>
  <w:style w:type="paragraph" w:styleId="Footer">
    <w:name w:val="footer"/>
    <w:basedOn w:val="Normal"/>
    <w:link w:val="FooterChar"/>
    <w:unhideWhenUsed/>
    <w:rsid w:val="00E12CD9"/>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E12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50221">
      <w:bodyDiv w:val="1"/>
      <w:marLeft w:val="0"/>
      <w:marRight w:val="0"/>
      <w:marTop w:val="0"/>
      <w:marBottom w:val="0"/>
      <w:divBdr>
        <w:top w:val="none" w:sz="0" w:space="0" w:color="auto"/>
        <w:left w:val="none" w:sz="0" w:space="0" w:color="auto"/>
        <w:bottom w:val="none" w:sz="0" w:space="0" w:color="auto"/>
        <w:right w:val="none" w:sz="0" w:space="0" w:color="auto"/>
      </w:divBdr>
      <w:divsChild>
        <w:div w:id="812451459">
          <w:marLeft w:val="0"/>
          <w:marRight w:val="0"/>
          <w:marTop w:val="0"/>
          <w:marBottom w:val="0"/>
          <w:divBdr>
            <w:top w:val="none" w:sz="0" w:space="0" w:color="auto"/>
            <w:left w:val="none" w:sz="0" w:space="0" w:color="auto"/>
            <w:bottom w:val="none" w:sz="0" w:space="0" w:color="auto"/>
            <w:right w:val="none" w:sz="0" w:space="0" w:color="auto"/>
          </w:divBdr>
        </w:div>
        <w:div w:id="1728843494">
          <w:marLeft w:val="0"/>
          <w:marRight w:val="0"/>
          <w:marTop w:val="0"/>
          <w:marBottom w:val="0"/>
          <w:divBdr>
            <w:top w:val="none" w:sz="0" w:space="0" w:color="auto"/>
            <w:left w:val="none" w:sz="0" w:space="0" w:color="auto"/>
            <w:bottom w:val="none" w:sz="0" w:space="0" w:color="auto"/>
            <w:right w:val="none" w:sz="0" w:space="0" w:color="auto"/>
          </w:divBdr>
        </w:div>
        <w:div w:id="557129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ymouth.gov.uk/schooladmission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ymouth.gov.uk/schooladmissions" TargetMode="External"/><Relationship Id="rId12" Type="http://schemas.openxmlformats.org/officeDocument/2006/relationships/hyperlink" Target="mailto:school.admissions@plymouth.gov.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plymouth.gov.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chool.admissions@plymouth.gov.uk" TargetMode="External"/><Relationship Id="rId4" Type="http://schemas.openxmlformats.org/officeDocument/2006/relationships/footnotes" Target="footnotes.xml"/><Relationship Id="rId9" Type="http://schemas.openxmlformats.org/officeDocument/2006/relationships/hyperlink" Target="http://www.plymouth.gov.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Notre Dame</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Laird</dc:creator>
  <cp:keywords/>
  <dc:description/>
  <cp:lastModifiedBy>Helen Laird</cp:lastModifiedBy>
  <cp:revision>1</cp:revision>
  <dcterms:created xsi:type="dcterms:W3CDTF">2022-03-17T12:33:00Z</dcterms:created>
  <dcterms:modified xsi:type="dcterms:W3CDTF">2022-03-17T13:52:00Z</dcterms:modified>
</cp:coreProperties>
</file>